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Look w:val="04A0" w:firstRow="1" w:lastRow="0" w:firstColumn="1" w:lastColumn="0" w:noHBand="0" w:noVBand="1"/>
      </w:tblPr>
      <w:tblGrid>
        <w:gridCol w:w="1007"/>
        <w:gridCol w:w="1443"/>
        <w:gridCol w:w="946"/>
        <w:gridCol w:w="1278"/>
        <w:gridCol w:w="2124"/>
        <w:gridCol w:w="2264"/>
      </w:tblGrid>
      <w:tr w:rsidR="001703CA" w14:paraId="6AD3B7B0" w14:textId="77777777" w:rsidTr="00E45D18">
        <w:trPr>
          <w:trHeight w:hRule="exact" w:val="397"/>
          <w:tblHeader/>
        </w:trPr>
        <w:tc>
          <w:tcPr>
            <w:tcW w:w="1352" w:type="pct"/>
            <w:gridSpan w:val="2"/>
            <w:shd w:val="clear" w:color="auto" w:fill="FFF2CC" w:themeFill="accent4" w:themeFillTint="33"/>
            <w:vAlign w:val="center"/>
          </w:tcPr>
          <w:sdt>
            <w:sdtPr>
              <w:rPr>
                <w:b/>
              </w:rPr>
              <w:id w:val="1884742080"/>
              <w:placeholder>
                <w:docPart w:val="9260736541D14DD4AE8452D66AD1AE75"/>
              </w:placeholder>
              <w:text/>
            </w:sdtPr>
            <w:sdtContent>
              <w:p w14:paraId="28BFCE50" w14:textId="77777777" w:rsidR="001703CA" w:rsidRDefault="001703CA" w:rsidP="001703CA">
                <w:pPr>
                  <w:rPr>
                    <w:b/>
                  </w:rPr>
                </w:pPr>
                <w:r>
                  <w:rPr>
                    <w:b/>
                  </w:rPr>
                  <w:t>TUR</w:t>
                </w:r>
                <w:r w:rsidRPr="00794DE6">
                  <w:rPr>
                    <w:b/>
                  </w:rPr>
                  <w:t xml:space="preserve"> KODU</w:t>
                </w:r>
              </w:p>
            </w:sdtContent>
          </w:sdt>
        </w:tc>
        <w:tc>
          <w:tcPr>
            <w:tcW w:w="3648" w:type="pct"/>
            <w:gridSpan w:val="4"/>
            <w:shd w:val="clear" w:color="auto" w:fill="auto"/>
            <w:vAlign w:val="center"/>
          </w:tcPr>
          <w:p w14:paraId="615A9359" w14:textId="7E6985B3" w:rsidR="001703CA" w:rsidRPr="0013451D" w:rsidRDefault="00CD5A9F" w:rsidP="001B7453">
            <w:pPr>
              <w:jc w:val="both"/>
              <w:rPr>
                <w:b/>
                <w:lang w:bidi="en-US"/>
              </w:rPr>
            </w:pPr>
            <w:r w:rsidRPr="0013451D">
              <w:rPr>
                <w:rFonts w:ascii="Times New Roman" w:eastAsia="Times New Roman" w:hAnsi="Times New Roman" w:cs="Times New Roman"/>
                <w:sz w:val="24"/>
                <w:szCs w:val="24"/>
                <w:lang w:eastAsia="tr-TR"/>
              </w:rPr>
              <w:t>EVKEM/2</w:t>
            </w:r>
            <w:r w:rsidR="006E57C2" w:rsidRPr="0013451D">
              <w:rPr>
                <w:rFonts w:ascii="Times New Roman" w:eastAsia="Times New Roman" w:hAnsi="Times New Roman" w:cs="Times New Roman"/>
                <w:sz w:val="24"/>
                <w:szCs w:val="24"/>
                <w:lang w:eastAsia="tr-TR"/>
              </w:rPr>
              <w:t>5</w:t>
            </w:r>
            <w:r w:rsidRPr="0013451D">
              <w:rPr>
                <w:rFonts w:ascii="Times New Roman" w:eastAsia="Times New Roman" w:hAnsi="Times New Roman" w:cs="Times New Roman"/>
                <w:sz w:val="24"/>
                <w:szCs w:val="24"/>
                <w:lang w:eastAsia="tr-TR"/>
              </w:rPr>
              <w:t>/PT0</w:t>
            </w:r>
            <w:r w:rsidR="00856AFF" w:rsidRPr="0013451D">
              <w:rPr>
                <w:rFonts w:ascii="Times New Roman" w:eastAsia="Times New Roman" w:hAnsi="Times New Roman" w:cs="Times New Roman"/>
                <w:sz w:val="24"/>
                <w:szCs w:val="24"/>
                <w:lang w:eastAsia="tr-TR"/>
              </w:rPr>
              <w:t>2</w:t>
            </w:r>
            <w:r w:rsidR="00EC63C8">
              <w:rPr>
                <w:rFonts w:ascii="Times New Roman" w:eastAsia="Times New Roman" w:hAnsi="Times New Roman" w:cs="Times New Roman"/>
                <w:sz w:val="24"/>
                <w:szCs w:val="24"/>
                <w:lang w:eastAsia="tr-TR"/>
              </w:rPr>
              <w:t>2</w:t>
            </w:r>
            <w:r w:rsidRPr="0013451D">
              <w:rPr>
                <w:rFonts w:ascii="Times New Roman" w:eastAsia="Times New Roman" w:hAnsi="Times New Roman" w:cs="Times New Roman"/>
                <w:sz w:val="24"/>
                <w:szCs w:val="24"/>
                <w:lang w:eastAsia="tr-TR"/>
              </w:rPr>
              <w:t>/1 </w:t>
            </w:r>
          </w:p>
        </w:tc>
      </w:tr>
      <w:tr w:rsidR="001703CA" w14:paraId="7B0D8775" w14:textId="77777777" w:rsidTr="00E45D18">
        <w:trPr>
          <w:trHeight w:hRule="exact" w:val="454"/>
          <w:tblHeader/>
        </w:trPr>
        <w:tc>
          <w:tcPr>
            <w:tcW w:w="1352" w:type="pct"/>
            <w:gridSpan w:val="2"/>
            <w:shd w:val="clear" w:color="auto" w:fill="FFF2CC" w:themeFill="accent4" w:themeFillTint="33"/>
            <w:vAlign w:val="center"/>
          </w:tcPr>
          <w:sdt>
            <w:sdtPr>
              <w:rPr>
                <w:b/>
              </w:rPr>
              <w:id w:val="-413555061"/>
              <w:placeholder>
                <w:docPart w:val="0387FDFC97D548DD8B106437F7EF84A0"/>
              </w:placeholder>
              <w:text/>
            </w:sdtPr>
            <w:sdtContent>
              <w:p w14:paraId="573ACC87" w14:textId="77777777" w:rsidR="001703CA" w:rsidRPr="00794DE6" w:rsidRDefault="001703CA" w:rsidP="001703CA">
                <w:pPr>
                  <w:rPr>
                    <w:b/>
                  </w:rPr>
                </w:pPr>
                <w:r>
                  <w:rPr>
                    <w:b/>
                  </w:rPr>
                  <w:t>KATILIMCI NUMARASI</w:t>
                </w:r>
              </w:p>
            </w:sdtContent>
          </w:sdt>
        </w:tc>
        <w:tc>
          <w:tcPr>
            <w:tcW w:w="3648" w:type="pct"/>
            <w:gridSpan w:val="4"/>
            <w:shd w:val="clear" w:color="auto" w:fill="auto"/>
            <w:vAlign w:val="center"/>
          </w:tcPr>
          <w:p w14:paraId="05C53EF9" w14:textId="533E945B" w:rsidR="001703CA" w:rsidRPr="0013451D" w:rsidRDefault="001703CA" w:rsidP="001B7453">
            <w:pPr>
              <w:jc w:val="both"/>
              <w:rPr>
                <w:b/>
                <w:lang w:bidi="en-US"/>
              </w:rPr>
            </w:pPr>
          </w:p>
        </w:tc>
      </w:tr>
      <w:tr w:rsidR="001703CA" w14:paraId="4F88A635" w14:textId="77777777" w:rsidTr="00515694">
        <w:trPr>
          <w:trHeight w:hRule="exact" w:val="482"/>
          <w:tblHeader/>
        </w:trPr>
        <w:tc>
          <w:tcPr>
            <w:tcW w:w="5000" w:type="pct"/>
            <w:gridSpan w:val="6"/>
            <w:shd w:val="clear" w:color="auto" w:fill="FFF2CC" w:themeFill="accent4" w:themeFillTint="33"/>
            <w:vAlign w:val="center"/>
          </w:tcPr>
          <w:p w14:paraId="51128BC3" w14:textId="77777777" w:rsidR="001703CA" w:rsidRDefault="00515694" w:rsidP="00515694">
            <w:pPr>
              <w:jc w:val="center"/>
              <w:rPr>
                <w:b/>
              </w:rPr>
            </w:pPr>
            <w:r w:rsidRPr="00515694">
              <w:rPr>
                <w:b/>
              </w:rPr>
              <w:t>YETERLİLİK TEST NUMUNELARİNE AİT ANALİZ SONUÇLARI</w:t>
            </w:r>
          </w:p>
        </w:tc>
      </w:tr>
      <w:tr w:rsidR="00515694" w14:paraId="57BFDB8E" w14:textId="77777777" w:rsidTr="004B5D03">
        <w:trPr>
          <w:trHeight w:hRule="exact" w:val="482"/>
          <w:tblHeader/>
        </w:trPr>
        <w:tc>
          <w:tcPr>
            <w:tcW w:w="5000" w:type="pct"/>
            <w:gridSpan w:val="6"/>
            <w:shd w:val="clear" w:color="auto" w:fill="FFF2CC" w:themeFill="accent4" w:themeFillTint="33"/>
          </w:tcPr>
          <w:p w14:paraId="485D2E73" w14:textId="4C528927" w:rsidR="00D220E3" w:rsidRPr="00982878" w:rsidRDefault="00657DD2" w:rsidP="00D220E3">
            <w:pPr>
              <w:jc w:val="center"/>
              <w:rPr>
                <w:rFonts w:ascii="Times New Roman" w:hAnsi="Times New Roman" w:cs="Times New Roman"/>
                <w:b/>
                <w:szCs w:val="24"/>
              </w:rPr>
            </w:pPr>
            <w:r>
              <w:rPr>
                <w:rFonts w:ascii="Times New Roman" w:hAnsi="Times New Roman" w:cs="Times New Roman"/>
                <w:b/>
                <w:szCs w:val="24"/>
              </w:rPr>
              <w:t>AI</w:t>
            </w:r>
            <w:r w:rsidR="00856AFF">
              <w:rPr>
                <w:rFonts w:ascii="Times New Roman" w:hAnsi="Times New Roman" w:cs="Times New Roman"/>
                <w:b/>
                <w:szCs w:val="24"/>
              </w:rPr>
              <w:t>’n</w:t>
            </w:r>
            <w:r>
              <w:rPr>
                <w:rFonts w:ascii="Times New Roman" w:hAnsi="Times New Roman" w:cs="Times New Roman"/>
                <w:b/>
                <w:szCs w:val="24"/>
              </w:rPr>
              <w:t>ı</w:t>
            </w:r>
            <w:r w:rsidR="00856AFF">
              <w:rPr>
                <w:rFonts w:ascii="Times New Roman" w:hAnsi="Times New Roman" w:cs="Times New Roman"/>
                <w:b/>
                <w:szCs w:val="24"/>
              </w:rPr>
              <w:t>n Ab ELISA ile Teşhisi Serum</w:t>
            </w:r>
            <w:r w:rsidR="00D220E3" w:rsidRPr="00982878">
              <w:rPr>
                <w:rFonts w:ascii="Times New Roman" w:hAnsi="Times New Roman" w:cs="Times New Roman"/>
                <w:b/>
                <w:szCs w:val="24"/>
              </w:rPr>
              <w:t xml:space="preserve"> Test Numunesi</w:t>
            </w:r>
          </w:p>
          <w:p w14:paraId="39CBBA89" w14:textId="77777777" w:rsidR="00515694" w:rsidRPr="00DE39A6" w:rsidRDefault="00515694" w:rsidP="00515694">
            <w:pPr>
              <w:jc w:val="center"/>
              <w:rPr>
                <w:rFonts w:ascii="Cabri" w:hAnsi="Cabri" w:cstheme="majorHAnsi"/>
                <w:b/>
                <w:sz w:val="24"/>
                <w:szCs w:val="24"/>
              </w:rPr>
            </w:pPr>
          </w:p>
        </w:tc>
      </w:tr>
      <w:tr w:rsidR="00116736" w:rsidRPr="00561A2A" w14:paraId="2CD0EAA9" w14:textId="77777777" w:rsidTr="00116736">
        <w:trPr>
          <w:trHeight w:val="532"/>
          <w:tblHeader/>
        </w:trPr>
        <w:tc>
          <w:tcPr>
            <w:tcW w:w="556" w:type="pct"/>
            <w:shd w:val="clear" w:color="auto" w:fill="FFF2CC" w:themeFill="accent4" w:themeFillTint="33"/>
            <w:vAlign w:val="center"/>
          </w:tcPr>
          <w:p w14:paraId="7656C2DB" w14:textId="77777777" w:rsidR="00116736" w:rsidRPr="00561A2A" w:rsidRDefault="00116736" w:rsidP="001703CA">
            <w:pPr>
              <w:jc w:val="center"/>
              <w:rPr>
                <w:b/>
              </w:rPr>
            </w:pPr>
            <w:r>
              <w:rPr>
                <w:b/>
              </w:rPr>
              <w:t>Numune No</w:t>
            </w:r>
          </w:p>
        </w:tc>
        <w:tc>
          <w:tcPr>
            <w:tcW w:w="1318" w:type="pct"/>
            <w:gridSpan w:val="2"/>
            <w:shd w:val="clear" w:color="auto" w:fill="FFF2CC" w:themeFill="accent4" w:themeFillTint="33"/>
            <w:vAlign w:val="center"/>
          </w:tcPr>
          <w:p w14:paraId="797E3774" w14:textId="77777777" w:rsidR="00116736" w:rsidRDefault="00116736" w:rsidP="001703CA">
            <w:pPr>
              <w:jc w:val="center"/>
              <w:rPr>
                <w:b/>
              </w:rPr>
            </w:pPr>
            <w:r>
              <w:rPr>
                <w:b/>
              </w:rPr>
              <w:t>Test Tarihi</w:t>
            </w:r>
          </w:p>
        </w:tc>
        <w:tc>
          <w:tcPr>
            <w:tcW w:w="1877" w:type="pct"/>
            <w:gridSpan w:val="2"/>
            <w:shd w:val="clear" w:color="auto" w:fill="FFF2CC" w:themeFill="accent4" w:themeFillTint="33"/>
            <w:vAlign w:val="center"/>
          </w:tcPr>
          <w:p w14:paraId="10DFE7B0" w14:textId="173E6C67" w:rsidR="00116736" w:rsidRDefault="00116736" w:rsidP="00116736">
            <w:pPr>
              <w:jc w:val="center"/>
              <w:rPr>
                <w:b/>
              </w:rPr>
            </w:pPr>
            <w:r>
              <w:rPr>
                <w:b/>
              </w:rPr>
              <w:t>Test Sonucu</w:t>
            </w:r>
          </w:p>
        </w:tc>
        <w:tc>
          <w:tcPr>
            <w:tcW w:w="1249" w:type="pct"/>
            <w:shd w:val="clear" w:color="auto" w:fill="FFF2CC" w:themeFill="accent4" w:themeFillTint="33"/>
            <w:vAlign w:val="center"/>
          </w:tcPr>
          <w:p w14:paraId="78C80767" w14:textId="77777777" w:rsidR="00116736" w:rsidRPr="00561A2A" w:rsidRDefault="00116736" w:rsidP="001703CA">
            <w:pPr>
              <w:jc w:val="center"/>
              <w:rPr>
                <w:b/>
              </w:rPr>
            </w:pPr>
            <w:r>
              <w:rPr>
                <w:b/>
              </w:rPr>
              <w:t>Analiz Metodu / Akreditasyon Durumu</w:t>
            </w:r>
          </w:p>
        </w:tc>
      </w:tr>
      <w:tr w:rsidR="00116736" w:rsidRPr="00245A4B" w14:paraId="4D0A6D23" w14:textId="77777777" w:rsidTr="00116736">
        <w:trPr>
          <w:trHeight w:hRule="exact" w:val="454"/>
        </w:trPr>
        <w:tc>
          <w:tcPr>
            <w:tcW w:w="556" w:type="pct"/>
            <w:vAlign w:val="center"/>
          </w:tcPr>
          <w:p w14:paraId="65C73321" w14:textId="77777777" w:rsidR="00116736" w:rsidRPr="00245A4B" w:rsidRDefault="00116736" w:rsidP="001703CA">
            <w:pPr>
              <w:jc w:val="center"/>
              <w:rPr>
                <w:b/>
              </w:rPr>
            </w:pPr>
            <w:r>
              <w:rPr>
                <w:b/>
              </w:rPr>
              <w:t>1</w:t>
            </w:r>
          </w:p>
        </w:tc>
        <w:tc>
          <w:tcPr>
            <w:tcW w:w="1318" w:type="pct"/>
            <w:gridSpan w:val="2"/>
            <w:vAlign w:val="center"/>
          </w:tcPr>
          <w:p w14:paraId="26015BBF" w14:textId="5FF2D534" w:rsidR="00116736" w:rsidRDefault="00116736" w:rsidP="00E45D18">
            <w:pPr>
              <w:tabs>
                <w:tab w:val="left" w:pos="284"/>
              </w:tabs>
              <w:spacing w:before="120"/>
              <w:jc w:val="center"/>
            </w:pPr>
          </w:p>
        </w:tc>
        <w:tc>
          <w:tcPr>
            <w:tcW w:w="1877" w:type="pct"/>
            <w:gridSpan w:val="2"/>
            <w:vAlign w:val="center"/>
          </w:tcPr>
          <w:p w14:paraId="59EC5251" w14:textId="49F1E534" w:rsidR="00116736" w:rsidRDefault="00116736" w:rsidP="001703CA">
            <w:pPr>
              <w:tabs>
                <w:tab w:val="left" w:pos="284"/>
              </w:tabs>
              <w:spacing w:before="120"/>
              <w:jc w:val="center"/>
            </w:pPr>
          </w:p>
        </w:tc>
        <w:tc>
          <w:tcPr>
            <w:tcW w:w="1249" w:type="pct"/>
            <w:vMerge w:val="restart"/>
            <w:vAlign w:val="center"/>
          </w:tcPr>
          <w:p w14:paraId="5A1EC1DE" w14:textId="52981CB4" w:rsidR="00116736" w:rsidRDefault="00000000" w:rsidP="00E45D18">
            <w:pPr>
              <w:tabs>
                <w:tab w:val="left" w:pos="284"/>
              </w:tabs>
              <w:spacing w:before="120"/>
              <w:jc w:val="center"/>
            </w:pPr>
            <w:sdt>
              <w:sdtPr>
                <w:id w:val="1690256567"/>
                <w:placeholder>
                  <w:docPart w:val="FAB489CBDF5D443F83C18625E73177D7"/>
                </w:placeholder>
                <w:showingPlcHdr/>
                <w:comboBox>
                  <w:listItem w:value="Seçiniz"/>
                  <w:listItem w:displayText="Real Time RT-PCR" w:value="Real Time RT-PCR"/>
                </w:comboBox>
              </w:sdtPr>
              <w:sdtContent>
                <w:r w:rsidR="00614275" w:rsidRPr="00B938CC">
                  <w:rPr>
                    <w:rStyle w:val="YerTutucuMetni"/>
                  </w:rPr>
                  <w:t>Bir öğe seçin.</w:t>
                </w:r>
              </w:sdtContent>
            </w:sdt>
            <w:r w:rsidR="00856AFF">
              <w:t xml:space="preserve"> ile Teşhisi</w:t>
            </w:r>
          </w:p>
          <w:sdt>
            <w:sdtPr>
              <w:id w:val="-262921681"/>
              <w:placeholder>
                <w:docPart w:val="01E54FF0DE5C410984A6D946D7C67DF4"/>
              </w:placeholder>
              <w:showingPlcHdr/>
              <w:comboBox>
                <w:listItem w:value="Seçiniz"/>
                <w:listItem w:displayText="Akredite" w:value="Akredite"/>
                <w:listItem w:displayText="Akredite Değil" w:value="Akredite Değil"/>
              </w:comboBox>
            </w:sdtPr>
            <w:sdtContent>
              <w:p w14:paraId="690056AF" w14:textId="5D81BD8B" w:rsidR="00116736" w:rsidRPr="00E45D18" w:rsidRDefault="00614275" w:rsidP="003F0432">
                <w:pPr>
                  <w:jc w:val="center"/>
                </w:pPr>
                <w:r w:rsidRPr="00B938CC">
                  <w:rPr>
                    <w:rStyle w:val="YerTutucuMetni"/>
                  </w:rPr>
                  <w:t>Bir öğe seçin.</w:t>
                </w:r>
              </w:p>
            </w:sdtContent>
          </w:sdt>
        </w:tc>
      </w:tr>
      <w:tr w:rsidR="00CF6690" w:rsidRPr="00245A4B" w14:paraId="3C0AD4BF" w14:textId="77777777" w:rsidTr="00116736">
        <w:trPr>
          <w:trHeight w:hRule="exact" w:val="454"/>
        </w:trPr>
        <w:tc>
          <w:tcPr>
            <w:tcW w:w="556" w:type="pct"/>
            <w:vAlign w:val="center"/>
          </w:tcPr>
          <w:p w14:paraId="2409B155" w14:textId="77777777" w:rsidR="00CF6690" w:rsidRPr="00245A4B" w:rsidRDefault="00CF6690" w:rsidP="00CF6690">
            <w:pPr>
              <w:jc w:val="center"/>
              <w:rPr>
                <w:b/>
              </w:rPr>
            </w:pPr>
            <w:r>
              <w:rPr>
                <w:b/>
              </w:rPr>
              <w:t>2</w:t>
            </w:r>
          </w:p>
        </w:tc>
        <w:tc>
          <w:tcPr>
            <w:tcW w:w="1318" w:type="pct"/>
            <w:gridSpan w:val="2"/>
          </w:tcPr>
          <w:p w14:paraId="22E4C6A6" w14:textId="0CE18678" w:rsidR="00CF6690" w:rsidRDefault="00CF6690" w:rsidP="00CF6690">
            <w:pPr>
              <w:jc w:val="center"/>
            </w:pPr>
          </w:p>
        </w:tc>
        <w:tc>
          <w:tcPr>
            <w:tcW w:w="1877" w:type="pct"/>
            <w:gridSpan w:val="2"/>
            <w:vAlign w:val="center"/>
          </w:tcPr>
          <w:p w14:paraId="1339B2C5" w14:textId="01EA1984" w:rsidR="00CF6690" w:rsidRDefault="00CF6690" w:rsidP="00CF6690">
            <w:pPr>
              <w:tabs>
                <w:tab w:val="left" w:pos="284"/>
              </w:tabs>
              <w:spacing w:before="120"/>
              <w:jc w:val="center"/>
            </w:pPr>
          </w:p>
        </w:tc>
        <w:tc>
          <w:tcPr>
            <w:tcW w:w="1249" w:type="pct"/>
            <w:vMerge/>
            <w:vAlign w:val="center"/>
          </w:tcPr>
          <w:p w14:paraId="278BDF86" w14:textId="77777777" w:rsidR="00CF6690" w:rsidRPr="00245A4B" w:rsidRDefault="00CF6690" w:rsidP="00CF6690">
            <w:pPr>
              <w:tabs>
                <w:tab w:val="left" w:pos="284"/>
              </w:tabs>
              <w:spacing w:before="120"/>
              <w:jc w:val="center"/>
            </w:pPr>
          </w:p>
        </w:tc>
      </w:tr>
      <w:tr w:rsidR="00C80008" w:rsidRPr="00245A4B" w14:paraId="441972EC" w14:textId="77777777" w:rsidTr="00F47651">
        <w:trPr>
          <w:trHeight w:hRule="exact" w:val="454"/>
        </w:trPr>
        <w:tc>
          <w:tcPr>
            <w:tcW w:w="556" w:type="pct"/>
            <w:vAlign w:val="center"/>
          </w:tcPr>
          <w:p w14:paraId="06907EA7" w14:textId="77777777" w:rsidR="00C80008" w:rsidRDefault="00C80008" w:rsidP="00C80008">
            <w:pPr>
              <w:jc w:val="center"/>
              <w:rPr>
                <w:b/>
              </w:rPr>
            </w:pPr>
            <w:r>
              <w:rPr>
                <w:b/>
              </w:rPr>
              <w:t>3</w:t>
            </w:r>
          </w:p>
        </w:tc>
        <w:tc>
          <w:tcPr>
            <w:tcW w:w="1318" w:type="pct"/>
            <w:gridSpan w:val="2"/>
          </w:tcPr>
          <w:p w14:paraId="70578948" w14:textId="180D3CC7" w:rsidR="00C80008" w:rsidRDefault="00C80008" w:rsidP="00C80008">
            <w:pPr>
              <w:jc w:val="center"/>
            </w:pPr>
          </w:p>
        </w:tc>
        <w:tc>
          <w:tcPr>
            <w:tcW w:w="1877" w:type="pct"/>
            <w:gridSpan w:val="2"/>
          </w:tcPr>
          <w:p w14:paraId="064CF197" w14:textId="42F04ED6" w:rsidR="00C80008" w:rsidRDefault="00C80008" w:rsidP="00C80008">
            <w:pPr>
              <w:tabs>
                <w:tab w:val="left" w:pos="284"/>
              </w:tabs>
              <w:spacing w:before="120"/>
              <w:jc w:val="center"/>
            </w:pPr>
          </w:p>
        </w:tc>
        <w:tc>
          <w:tcPr>
            <w:tcW w:w="1249" w:type="pct"/>
            <w:vMerge/>
            <w:vAlign w:val="center"/>
          </w:tcPr>
          <w:p w14:paraId="50DCDD0F" w14:textId="77777777" w:rsidR="00C80008" w:rsidRPr="00245A4B" w:rsidRDefault="00C80008" w:rsidP="00C80008">
            <w:pPr>
              <w:tabs>
                <w:tab w:val="left" w:pos="284"/>
              </w:tabs>
              <w:spacing w:before="120"/>
              <w:jc w:val="center"/>
            </w:pPr>
          </w:p>
        </w:tc>
      </w:tr>
      <w:tr w:rsidR="00C80008" w:rsidRPr="00245A4B" w14:paraId="1327378C" w14:textId="77777777" w:rsidTr="00F47651">
        <w:trPr>
          <w:trHeight w:hRule="exact" w:val="454"/>
        </w:trPr>
        <w:tc>
          <w:tcPr>
            <w:tcW w:w="556" w:type="pct"/>
            <w:vAlign w:val="center"/>
          </w:tcPr>
          <w:p w14:paraId="1F5AA5D9" w14:textId="77777777" w:rsidR="00C80008" w:rsidRDefault="00C80008" w:rsidP="00C80008">
            <w:pPr>
              <w:jc w:val="center"/>
              <w:rPr>
                <w:b/>
              </w:rPr>
            </w:pPr>
            <w:r>
              <w:rPr>
                <w:b/>
              </w:rPr>
              <w:t>4</w:t>
            </w:r>
          </w:p>
        </w:tc>
        <w:tc>
          <w:tcPr>
            <w:tcW w:w="1318" w:type="pct"/>
            <w:gridSpan w:val="2"/>
          </w:tcPr>
          <w:p w14:paraId="73992EB3" w14:textId="396EB1AC" w:rsidR="00C80008" w:rsidRDefault="00C80008" w:rsidP="00C80008">
            <w:pPr>
              <w:jc w:val="center"/>
            </w:pPr>
          </w:p>
        </w:tc>
        <w:tc>
          <w:tcPr>
            <w:tcW w:w="1877" w:type="pct"/>
            <w:gridSpan w:val="2"/>
          </w:tcPr>
          <w:p w14:paraId="0D54172F" w14:textId="4EE16F11" w:rsidR="00C80008" w:rsidRDefault="00C80008" w:rsidP="00C80008">
            <w:pPr>
              <w:tabs>
                <w:tab w:val="left" w:pos="284"/>
              </w:tabs>
              <w:spacing w:before="120"/>
              <w:jc w:val="center"/>
            </w:pPr>
          </w:p>
        </w:tc>
        <w:tc>
          <w:tcPr>
            <w:tcW w:w="1249" w:type="pct"/>
            <w:vMerge/>
            <w:vAlign w:val="center"/>
          </w:tcPr>
          <w:p w14:paraId="6E0A107B" w14:textId="77777777" w:rsidR="00C80008" w:rsidRPr="00245A4B" w:rsidRDefault="00C80008" w:rsidP="00C80008">
            <w:pPr>
              <w:tabs>
                <w:tab w:val="left" w:pos="284"/>
              </w:tabs>
              <w:spacing w:before="120"/>
              <w:jc w:val="center"/>
            </w:pPr>
          </w:p>
        </w:tc>
      </w:tr>
      <w:tr w:rsidR="00CF6690" w14:paraId="166AD114" w14:textId="77777777" w:rsidTr="00116736">
        <w:trPr>
          <w:trHeight w:hRule="exact" w:val="454"/>
        </w:trPr>
        <w:tc>
          <w:tcPr>
            <w:tcW w:w="556" w:type="pct"/>
            <w:vAlign w:val="center"/>
          </w:tcPr>
          <w:p w14:paraId="628AA8E2" w14:textId="77777777" w:rsidR="00CF6690" w:rsidRDefault="00CF6690" w:rsidP="00CF6690">
            <w:pPr>
              <w:jc w:val="center"/>
              <w:rPr>
                <w:b/>
              </w:rPr>
            </w:pPr>
            <w:r>
              <w:rPr>
                <w:b/>
              </w:rPr>
              <w:t>5</w:t>
            </w:r>
          </w:p>
        </w:tc>
        <w:tc>
          <w:tcPr>
            <w:tcW w:w="1318" w:type="pct"/>
            <w:gridSpan w:val="2"/>
          </w:tcPr>
          <w:p w14:paraId="7C7DDAB0" w14:textId="13633BBC" w:rsidR="00CF6690" w:rsidRDefault="00CF6690" w:rsidP="00CF6690">
            <w:pPr>
              <w:jc w:val="center"/>
            </w:pPr>
          </w:p>
        </w:tc>
        <w:tc>
          <w:tcPr>
            <w:tcW w:w="1877" w:type="pct"/>
            <w:gridSpan w:val="2"/>
            <w:vAlign w:val="center"/>
          </w:tcPr>
          <w:p w14:paraId="1D45D924" w14:textId="66A2ECCC" w:rsidR="00CF6690" w:rsidRDefault="00CF6690" w:rsidP="00CF6690">
            <w:pPr>
              <w:tabs>
                <w:tab w:val="left" w:pos="284"/>
              </w:tabs>
              <w:spacing w:before="120"/>
              <w:jc w:val="center"/>
            </w:pPr>
          </w:p>
        </w:tc>
        <w:tc>
          <w:tcPr>
            <w:tcW w:w="1249" w:type="pct"/>
            <w:vMerge/>
            <w:vAlign w:val="center"/>
          </w:tcPr>
          <w:p w14:paraId="1BA7FB92" w14:textId="77777777" w:rsidR="00CF6690" w:rsidRDefault="00CF6690" w:rsidP="00CF6690">
            <w:pPr>
              <w:tabs>
                <w:tab w:val="left" w:pos="284"/>
              </w:tabs>
              <w:spacing w:before="120"/>
              <w:jc w:val="center"/>
            </w:pPr>
          </w:p>
        </w:tc>
      </w:tr>
      <w:tr w:rsidR="00515694" w14:paraId="59C2E1E1" w14:textId="77777777" w:rsidTr="009756AD">
        <w:trPr>
          <w:trHeight w:val="405"/>
        </w:trPr>
        <w:tc>
          <w:tcPr>
            <w:tcW w:w="2579" w:type="pct"/>
            <w:gridSpan w:val="4"/>
            <w:shd w:val="clear" w:color="auto" w:fill="FFF2CC" w:themeFill="accent4" w:themeFillTint="33"/>
            <w:vAlign w:val="center"/>
          </w:tcPr>
          <w:sdt>
            <w:sdtPr>
              <w:rPr>
                <w:b/>
              </w:rPr>
              <w:id w:val="-282424219"/>
              <w:lock w:val="contentLocked"/>
              <w:placeholder>
                <w:docPart w:val="369DA23222B4466AB8705AF69B35A40F"/>
              </w:placeholder>
              <w:text/>
            </w:sdtPr>
            <w:sdtContent>
              <w:p w14:paraId="1AE3B938" w14:textId="77777777" w:rsidR="00515694" w:rsidRPr="0047339E" w:rsidRDefault="00515694" w:rsidP="001703CA">
                <w:pPr>
                  <w:tabs>
                    <w:tab w:val="left" w:pos="284"/>
                  </w:tabs>
                  <w:spacing w:before="120"/>
                  <w:rPr>
                    <w:b/>
                  </w:rPr>
                </w:pPr>
                <w:r>
                  <w:rPr>
                    <w:b/>
                  </w:rPr>
                  <w:t>BİLGİ VE GÖRÜŞLERİNİZİ BELİRTİNİZ</w:t>
                </w:r>
              </w:p>
            </w:sdtContent>
          </w:sdt>
        </w:tc>
        <w:tc>
          <w:tcPr>
            <w:tcW w:w="2421" w:type="pct"/>
            <w:gridSpan w:val="2"/>
            <w:vAlign w:val="center"/>
          </w:tcPr>
          <w:p w14:paraId="2D4561BA" w14:textId="77777777" w:rsidR="00515694" w:rsidRDefault="00515694" w:rsidP="001703CA">
            <w:pPr>
              <w:tabs>
                <w:tab w:val="left" w:pos="284"/>
              </w:tabs>
              <w:spacing w:before="120"/>
            </w:pPr>
          </w:p>
        </w:tc>
      </w:tr>
      <w:tr w:rsidR="009756AD" w14:paraId="645B3C17" w14:textId="77777777" w:rsidTr="009756AD">
        <w:trPr>
          <w:trHeight w:hRule="exact" w:val="788"/>
        </w:trPr>
        <w:tc>
          <w:tcPr>
            <w:tcW w:w="2579" w:type="pct"/>
            <w:gridSpan w:val="4"/>
            <w:shd w:val="clear" w:color="auto" w:fill="FFF2CC" w:themeFill="accent4" w:themeFillTint="33"/>
            <w:vAlign w:val="center"/>
          </w:tcPr>
          <w:p w14:paraId="24604F41" w14:textId="77777777" w:rsidR="009756AD" w:rsidRDefault="009756AD" w:rsidP="009756AD">
            <w:pPr>
              <w:tabs>
                <w:tab w:val="left" w:pos="284"/>
              </w:tabs>
              <w:spacing w:before="120"/>
              <w:rPr>
                <w:b/>
              </w:rPr>
            </w:pPr>
            <w:r>
              <w:rPr>
                <w:b/>
              </w:rPr>
              <w:t>Kullanılan Test Kitleri Üretici Markaları</w:t>
            </w:r>
          </w:p>
        </w:tc>
        <w:tc>
          <w:tcPr>
            <w:tcW w:w="2421" w:type="pct"/>
            <w:gridSpan w:val="2"/>
          </w:tcPr>
          <w:p w14:paraId="1DCD3447" w14:textId="22CE52C5" w:rsidR="009756AD" w:rsidRPr="00252A21" w:rsidRDefault="009756AD" w:rsidP="009756AD">
            <w:pPr>
              <w:rPr>
                <w:rFonts w:ascii="Times New Roman" w:hAnsi="Times New Roman" w:cs="Times New Roman"/>
                <w:sz w:val="20"/>
                <w:szCs w:val="20"/>
              </w:rPr>
            </w:pPr>
          </w:p>
        </w:tc>
      </w:tr>
      <w:tr w:rsidR="009756AD" w14:paraId="4C69BE2E" w14:textId="77777777" w:rsidTr="009756AD">
        <w:trPr>
          <w:trHeight w:hRule="exact" w:val="555"/>
        </w:trPr>
        <w:tc>
          <w:tcPr>
            <w:tcW w:w="2579" w:type="pct"/>
            <w:gridSpan w:val="4"/>
            <w:shd w:val="clear" w:color="auto" w:fill="FFF2CC" w:themeFill="accent4" w:themeFillTint="33"/>
            <w:vAlign w:val="center"/>
          </w:tcPr>
          <w:p w14:paraId="1B1D3651" w14:textId="77777777" w:rsidR="009756AD" w:rsidRDefault="009756AD" w:rsidP="009756AD">
            <w:pPr>
              <w:tabs>
                <w:tab w:val="left" w:pos="284"/>
              </w:tabs>
              <w:spacing w:before="120"/>
              <w:rPr>
                <w:b/>
              </w:rPr>
            </w:pPr>
            <w:r>
              <w:rPr>
                <w:b/>
              </w:rPr>
              <w:t>Kullanılan Test Kitleri LOT ve Seri No</w:t>
            </w:r>
          </w:p>
        </w:tc>
        <w:tc>
          <w:tcPr>
            <w:tcW w:w="2421" w:type="pct"/>
            <w:gridSpan w:val="2"/>
            <w:vAlign w:val="center"/>
          </w:tcPr>
          <w:p w14:paraId="4AB993D9" w14:textId="604A1A58" w:rsidR="009756AD" w:rsidRDefault="009756AD" w:rsidP="009756AD">
            <w:pPr>
              <w:tabs>
                <w:tab w:val="left" w:pos="284"/>
              </w:tabs>
              <w:spacing w:before="120"/>
            </w:pPr>
          </w:p>
        </w:tc>
      </w:tr>
      <w:tr w:rsidR="009756AD" w14:paraId="29A123AF" w14:textId="77777777" w:rsidTr="0099676E">
        <w:trPr>
          <w:trHeight w:hRule="exact" w:val="493"/>
        </w:trPr>
        <w:tc>
          <w:tcPr>
            <w:tcW w:w="2579" w:type="pct"/>
            <w:gridSpan w:val="4"/>
            <w:shd w:val="clear" w:color="auto" w:fill="FFF2CC" w:themeFill="accent4" w:themeFillTint="33"/>
            <w:vAlign w:val="center"/>
          </w:tcPr>
          <w:p w14:paraId="0FB1B618" w14:textId="77777777" w:rsidR="009756AD" w:rsidRDefault="009756AD" w:rsidP="009756AD">
            <w:pPr>
              <w:tabs>
                <w:tab w:val="left" w:pos="284"/>
              </w:tabs>
              <w:spacing w:before="120"/>
              <w:rPr>
                <w:b/>
              </w:rPr>
            </w:pPr>
            <w:r>
              <w:rPr>
                <w:b/>
              </w:rPr>
              <w:t>Kullanılan Test Kitleri Son Kullanım Tarihi</w:t>
            </w:r>
          </w:p>
        </w:tc>
        <w:tc>
          <w:tcPr>
            <w:tcW w:w="2421" w:type="pct"/>
            <w:gridSpan w:val="2"/>
          </w:tcPr>
          <w:p w14:paraId="2FA35FDB" w14:textId="15E18673" w:rsidR="009756AD" w:rsidRPr="00252A21" w:rsidRDefault="009756AD" w:rsidP="00116736">
            <w:pPr>
              <w:spacing w:after="0" w:line="240" w:lineRule="auto"/>
              <w:rPr>
                <w:rFonts w:ascii="Times New Roman" w:hAnsi="Times New Roman" w:cs="Times New Roman"/>
                <w:sz w:val="20"/>
                <w:szCs w:val="20"/>
              </w:rPr>
            </w:pPr>
          </w:p>
        </w:tc>
      </w:tr>
    </w:tbl>
    <w:p w14:paraId="25E2C339" w14:textId="77777777" w:rsidR="00AD3B5A" w:rsidRDefault="00000000" w:rsidP="00D50628">
      <w:sdt>
        <w:sdtPr>
          <w:id w:val="1361163538"/>
          <w:lock w:val="contentLocked"/>
          <w:placeholder>
            <w:docPart w:val="906FE89717004BEFAF3985941E5A660A"/>
          </w:placeholder>
          <w:showingPlcHdr/>
          <w15:color w:val="FFCC66"/>
          <w:text/>
        </w:sdtPr>
        <w:sdtContent>
          <w:r w:rsidR="00797B58"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797B58">
            <w:rPr>
              <w:rFonts w:ascii="Times New Roman" w:hAnsi="Times New Roman" w:cs="Times New Roman"/>
              <w:sz w:val="18"/>
              <w:szCs w:val="18"/>
            </w:rPr>
            <w:t>NUMUNELERİNE</w:t>
          </w:r>
          <w:r w:rsidR="00797B58"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797B58" w:rsidRPr="00724274">
            <w:rPr>
              <w:rStyle w:val="YerTutucuMetni"/>
              <w:rFonts w:ascii="Times New Roman" w:hAnsi="Times New Roman" w:cs="Times New Roman"/>
              <w:sz w:val="18"/>
              <w:szCs w:val="18"/>
            </w:rPr>
            <w:t>.</w:t>
          </w:r>
        </w:sdtContent>
      </w:sdt>
    </w:p>
    <w:p w14:paraId="6A74E6C7" w14:textId="77777777" w:rsidR="002A3029" w:rsidRDefault="002A3029" w:rsidP="00D50628">
      <w:pPr>
        <w:rPr>
          <w:rFonts w:ascii="Times New Roman" w:hAnsi="Times New Roman" w:cs="Times New Roman"/>
          <w:sz w:val="24"/>
          <w:szCs w:val="24"/>
        </w:rPr>
      </w:pPr>
    </w:p>
    <w:tbl>
      <w:tblPr>
        <w:tblStyle w:val="TabloKlavuzu"/>
        <w:tblpPr w:leftFromText="141" w:rightFromText="141" w:vertAnchor="text" w:horzAnchor="margin" w:tblpXSpec="center" w:tblpY="30"/>
        <w:tblW w:w="3601" w:type="dxa"/>
        <w:tblLook w:val="04A0" w:firstRow="1" w:lastRow="0" w:firstColumn="1" w:lastColumn="0" w:noHBand="0" w:noVBand="1"/>
      </w:tblPr>
      <w:tblGrid>
        <w:gridCol w:w="3601"/>
      </w:tblGrid>
      <w:tr w:rsidR="00116736" w14:paraId="55514244" w14:textId="77777777" w:rsidTr="00856AFF">
        <w:trPr>
          <w:trHeight w:val="311"/>
        </w:trPr>
        <w:tc>
          <w:tcPr>
            <w:tcW w:w="3601" w:type="dxa"/>
          </w:tcPr>
          <w:p w14:paraId="14A9E8B6" w14:textId="66C9B633" w:rsidR="00116736" w:rsidRDefault="00F24AD6" w:rsidP="006931F7">
            <w:pPr>
              <w:tabs>
                <w:tab w:val="left" w:pos="6240"/>
              </w:tabs>
              <w:jc w:val="center"/>
            </w:pPr>
            <w:r>
              <w:t>TARİH</w:t>
            </w:r>
          </w:p>
        </w:tc>
      </w:tr>
      <w:tr w:rsidR="00116736" w14:paraId="18EFFE3C" w14:textId="77777777" w:rsidTr="00856AFF">
        <w:trPr>
          <w:trHeight w:val="311"/>
        </w:trPr>
        <w:tc>
          <w:tcPr>
            <w:tcW w:w="3601" w:type="dxa"/>
          </w:tcPr>
          <w:p w14:paraId="296814BA" w14:textId="60D7E333" w:rsidR="00116736" w:rsidRDefault="00116736" w:rsidP="006931F7">
            <w:pPr>
              <w:tabs>
                <w:tab w:val="left" w:pos="6240"/>
              </w:tabs>
              <w:jc w:val="center"/>
            </w:pPr>
          </w:p>
        </w:tc>
      </w:tr>
      <w:tr w:rsidR="00116736" w14:paraId="73B6961C" w14:textId="77777777" w:rsidTr="00EF1ED3">
        <w:trPr>
          <w:trHeight w:val="792"/>
        </w:trPr>
        <w:tc>
          <w:tcPr>
            <w:tcW w:w="3601" w:type="dxa"/>
          </w:tcPr>
          <w:p w14:paraId="49F91565" w14:textId="77777777" w:rsidR="00116736" w:rsidRDefault="00116736" w:rsidP="006931F7">
            <w:pPr>
              <w:tabs>
                <w:tab w:val="left" w:pos="6240"/>
              </w:tabs>
              <w:jc w:val="center"/>
            </w:pPr>
            <w:r>
              <w:t>İmza</w:t>
            </w:r>
          </w:p>
        </w:tc>
      </w:tr>
    </w:tbl>
    <w:p w14:paraId="21C641A1" w14:textId="7DE3F1C1" w:rsidR="002A3029" w:rsidRDefault="00856AFF" w:rsidP="00D50628">
      <w:pPr>
        <w:rPr>
          <w:rFonts w:ascii="Times New Roman" w:hAnsi="Times New Roman" w:cs="Times New Roman"/>
          <w:sz w:val="24"/>
          <w:szCs w:val="24"/>
        </w:rPr>
      </w:pPr>
      <w:r>
        <w:rPr>
          <w:rFonts w:ascii="Times New Roman" w:hAnsi="Times New Roman" w:cs="Times New Roman"/>
          <w:sz w:val="24"/>
          <w:szCs w:val="24"/>
        </w:rPr>
        <w:t xml:space="preserve"> </w:t>
      </w:r>
    </w:p>
    <w:p w14:paraId="4DD06F17" w14:textId="77777777" w:rsidR="002A3029" w:rsidRDefault="002A3029" w:rsidP="00D50628">
      <w:pPr>
        <w:rPr>
          <w:rFonts w:ascii="Times New Roman" w:hAnsi="Times New Roman" w:cs="Times New Roman"/>
          <w:sz w:val="24"/>
          <w:szCs w:val="24"/>
        </w:rPr>
      </w:pPr>
    </w:p>
    <w:p w14:paraId="78A8A986" w14:textId="77777777" w:rsidR="002A3029" w:rsidRDefault="002A3029" w:rsidP="00D50628">
      <w:pPr>
        <w:rPr>
          <w:rFonts w:ascii="Times New Roman" w:hAnsi="Times New Roman" w:cs="Times New Roman"/>
          <w:sz w:val="24"/>
          <w:szCs w:val="24"/>
        </w:rPr>
      </w:pPr>
    </w:p>
    <w:p w14:paraId="46FFD638" w14:textId="77777777" w:rsidR="0005260D" w:rsidRDefault="0005260D" w:rsidP="00D50628">
      <w:pPr>
        <w:rPr>
          <w:rFonts w:ascii="Times New Roman" w:hAnsi="Times New Roman" w:cs="Times New Roman"/>
          <w:sz w:val="24"/>
          <w:szCs w:val="24"/>
        </w:rPr>
      </w:pPr>
    </w:p>
    <w:tbl>
      <w:tblPr>
        <w:tblStyle w:val="TabloKlavuzu"/>
        <w:tblpPr w:leftFromText="141" w:rightFromText="141" w:vertAnchor="text" w:horzAnchor="margin" w:tblpXSpec="center"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tblGrid>
      <w:tr w:rsidR="00724274" w14:paraId="1F09E48F" w14:textId="77777777" w:rsidTr="00D50628">
        <w:trPr>
          <w:trHeight w:val="311"/>
        </w:trPr>
        <w:tc>
          <w:tcPr>
            <w:tcW w:w="1883" w:type="dxa"/>
          </w:tcPr>
          <w:p w14:paraId="6411EEFA" w14:textId="77777777" w:rsidR="00724274" w:rsidRDefault="00724274" w:rsidP="00724274">
            <w:pPr>
              <w:tabs>
                <w:tab w:val="left" w:pos="6240"/>
              </w:tabs>
              <w:jc w:val="center"/>
            </w:pPr>
          </w:p>
        </w:tc>
      </w:tr>
    </w:tbl>
    <w:p w14:paraId="5991FF77" w14:textId="77777777" w:rsidR="00AD3B5A" w:rsidRDefault="00AD3B5A">
      <w:pPr>
        <w:rPr>
          <w:rFonts w:ascii="Times New Roman" w:hAnsi="Times New Roman" w:cs="Times New Roman"/>
          <w:sz w:val="24"/>
          <w:szCs w:val="24"/>
        </w:rPr>
      </w:pPr>
    </w:p>
    <w:p w14:paraId="510256F0" w14:textId="77777777" w:rsidR="00724274" w:rsidRDefault="0072427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CE25CE" w14:textId="77777777" w:rsidR="00457315" w:rsidRDefault="00457315">
      <w:pPr>
        <w:rPr>
          <w:rFonts w:ascii="Times New Roman" w:hAnsi="Times New Roman" w:cs="Times New Roman"/>
          <w:sz w:val="24"/>
          <w:szCs w:val="24"/>
        </w:rPr>
      </w:pPr>
    </w:p>
    <w:sectPr w:rsidR="00457315" w:rsidSect="00703184">
      <w:headerReference w:type="default" r:id="rId11"/>
      <w:pgSz w:w="11906" w:h="16838"/>
      <w:pgMar w:top="593" w:right="1417" w:bottom="568" w:left="1417" w:header="567" w:footer="196"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F858" w14:textId="77777777" w:rsidR="0052410F" w:rsidRDefault="0052410F" w:rsidP="00C6000E">
      <w:pPr>
        <w:spacing w:after="0" w:line="240" w:lineRule="auto"/>
      </w:pPr>
      <w:r>
        <w:separator/>
      </w:r>
    </w:p>
  </w:endnote>
  <w:endnote w:type="continuationSeparator" w:id="0">
    <w:p w14:paraId="207A4C0F" w14:textId="77777777" w:rsidR="0052410F" w:rsidRDefault="0052410F"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AA44" w14:textId="77777777" w:rsidR="0052410F" w:rsidRDefault="0052410F" w:rsidP="00C6000E">
      <w:pPr>
        <w:spacing w:after="0" w:line="240" w:lineRule="auto"/>
      </w:pPr>
      <w:r>
        <w:separator/>
      </w:r>
    </w:p>
  </w:footnote>
  <w:footnote w:type="continuationSeparator" w:id="0">
    <w:p w14:paraId="4FF1BCF0" w14:textId="77777777" w:rsidR="0052410F" w:rsidRDefault="0052410F"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14:paraId="0D2AF902" w14:textId="77777777" w:rsidTr="00724274">
      <w:trPr>
        <w:cantSplit/>
        <w:trHeight w:val="284"/>
      </w:trPr>
      <w:tc>
        <w:tcPr>
          <w:tcW w:w="1003" w:type="pct"/>
          <w:vMerge w:val="restart"/>
          <w:vAlign w:val="center"/>
        </w:tcPr>
        <w:p w14:paraId="6641944E" w14:textId="77777777" w:rsidR="00AD3B5A" w:rsidRPr="00E94443" w:rsidRDefault="00AD3B5A" w:rsidP="00AD3B5A">
          <w:pP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6BE6B589" wp14:editId="0CCF4AA0">
                <wp:simplePos x="0" y="0"/>
                <wp:positionH relativeFrom="column">
                  <wp:posOffset>-27940</wp:posOffset>
                </wp:positionH>
                <wp:positionV relativeFrom="paragraph">
                  <wp:posOffset>14605</wp:posOffset>
                </wp:positionV>
                <wp:extent cx="1061720" cy="1061720"/>
                <wp:effectExtent l="0" t="0" r="5080" b="508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14:paraId="7CE35EE1"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14:paraId="39BBE92E"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14:paraId="78ED64E5" w14:textId="77777777" w:rsidR="00AD3B5A" w:rsidRPr="00FF2A72" w:rsidRDefault="00AD3B5A" w:rsidP="00724274">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24274">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14:paraId="4644A791"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14:paraId="52DD419D" w14:textId="77777777" w:rsidR="00AD3B5A" w:rsidRPr="00FF2A72" w:rsidRDefault="007B2B32" w:rsidP="00ED7216">
          <w:pPr>
            <w:rPr>
              <w:rFonts w:ascii="Times New Roman" w:hAnsi="Times New Roman" w:cs="Times New Roman"/>
              <w:kern w:val="16"/>
              <w:sz w:val="16"/>
              <w:szCs w:val="16"/>
            </w:rPr>
          </w:pPr>
          <w:r>
            <w:rPr>
              <w:rFonts w:ascii="Times New Roman" w:hAnsi="Times New Roman" w:cs="Times New Roman"/>
              <w:kern w:val="16"/>
              <w:sz w:val="16"/>
              <w:szCs w:val="16"/>
            </w:rPr>
            <w:t>YT-F</w:t>
          </w:r>
          <w:r w:rsidR="00724274">
            <w:rPr>
              <w:rFonts w:ascii="Times New Roman" w:hAnsi="Times New Roman" w:cs="Times New Roman"/>
              <w:kern w:val="16"/>
              <w:sz w:val="16"/>
              <w:szCs w:val="16"/>
            </w:rPr>
            <w:t>-402</w:t>
          </w:r>
        </w:p>
      </w:tc>
    </w:tr>
    <w:tr w:rsidR="00AD3B5A" w:rsidRPr="00E94443" w14:paraId="2CE28076" w14:textId="77777777" w:rsidTr="007B2B32">
      <w:trPr>
        <w:cantSplit/>
        <w:trHeight w:val="284"/>
      </w:trPr>
      <w:tc>
        <w:tcPr>
          <w:tcW w:w="1003" w:type="pct"/>
          <w:vMerge/>
          <w:vAlign w:val="center"/>
        </w:tcPr>
        <w:p w14:paraId="449F7474" w14:textId="77777777" w:rsidR="00AD3B5A" w:rsidRPr="00E94443" w:rsidRDefault="00AD3B5A" w:rsidP="00AD3B5A">
          <w:pPr>
            <w:rPr>
              <w:rFonts w:ascii="Times New Roman" w:hAnsi="Times New Roman" w:cs="Times New Roman"/>
              <w:b/>
              <w:kern w:val="16"/>
              <w:sz w:val="24"/>
              <w:szCs w:val="24"/>
            </w:rPr>
          </w:pPr>
        </w:p>
      </w:tc>
      <w:tc>
        <w:tcPr>
          <w:tcW w:w="2680" w:type="pct"/>
          <w:vMerge/>
        </w:tcPr>
        <w:p w14:paraId="34435EDB" w14:textId="77777777" w:rsidR="00AD3B5A" w:rsidRPr="00FF2A72" w:rsidRDefault="00AD3B5A" w:rsidP="00AD3B5A">
          <w:pPr>
            <w:jc w:val="center"/>
            <w:rPr>
              <w:rFonts w:ascii="Times New Roman" w:hAnsi="Times New Roman" w:cs="Times New Roman"/>
              <w:b/>
              <w:kern w:val="16"/>
              <w:sz w:val="24"/>
              <w:szCs w:val="24"/>
            </w:rPr>
          </w:pPr>
        </w:p>
      </w:tc>
      <w:tc>
        <w:tcPr>
          <w:tcW w:w="708" w:type="pct"/>
          <w:vAlign w:val="center"/>
        </w:tcPr>
        <w:p w14:paraId="179AD3CC"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14:paraId="29BC0397" w14:textId="77777777" w:rsidR="00AD3B5A" w:rsidRPr="00FF2A72" w:rsidRDefault="00154F82" w:rsidP="00154F82">
          <w:pPr>
            <w:rPr>
              <w:rFonts w:ascii="Times New Roman" w:hAnsi="Times New Roman" w:cs="Times New Roman"/>
              <w:kern w:val="16"/>
              <w:sz w:val="16"/>
              <w:szCs w:val="16"/>
            </w:rPr>
          </w:pPr>
          <w:r>
            <w:rPr>
              <w:rFonts w:ascii="Times New Roman" w:hAnsi="Times New Roman" w:cs="Times New Roman"/>
              <w:kern w:val="16"/>
              <w:sz w:val="16"/>
              <w:szCs w:val="16"/>
            </w:rPr>
            <w:t>22.02</w:t>
          </w:r>
          <w:r w:rsidR="00E1629D">
            <w:rPr>
              <w:rFonts w:ascii="Times New Roman" w:hAnsi="Times New Roman" w:cs="Times New Roman"/>
              <w:kern w:val="16"/>
              <w:sz w:val="16"/>
              <w:szCs w:val="16"/>
            </w:rPr>
            <w:t>.2023</w:t>
          </w:r>
        </w:p>
      </w:tc>
    </w:tr>
    <w:tr w:rsidR="00AD3B5A" w:rsidRPr="00E94443" w14:paraId="7B3D320D" w14:textId="77777777" w:rsidTr="007B2B32">
      <w:trPr>
        <w:cantSplit/>
        <w:trHeight w:val="284"/>
      </w:trPr>
      <w:tc>
        <w:tcPr>
          <w:tcW w:w="1003" w:type="pct"/>
          <w:vMerge/>
        </w:tcPr>
        <w:p w14:paraId="08670916"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73D438C7"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2F931571"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14:paraId="38AA604D" w14:textId="77777777" w:rsidR="00AD3B5A" w:rsidRPr="00FF2A72" w:rsidRDefault="00AD3B5A" w:rsidP="00AD3B5A">
          <w:pPr>
            <w:rPr>
              <w:rFonts w:ascii="Times New Roman" w:hAnsi="Times New Roman" w:cs="Times New Roman"/>
              <w:kern w:val="16"/>
              <w:sz w:val="16"/>
              <w:szCs w:val="16"/>
            </w:rPr>
          </w:pPr>
        </w:p>
      </w:tc>
    </w:tr>
    <w:tr w:rsidR="00AD3B5A" w:rsidRPr="00E94443" w14:paraId="452745D6" w14:textId="77777777" w:rsidTr="007B2B32">
      <w:trPr>
        <w:cantSplit/>
        <w:trHeight w:val="284"/>
      </w:trPr>
      <w:tc>
        <w:tcPr>
          <w:tcW w:w="1003" w:type="pct"/>
          <w:vMerge/>
        </w:tcPr>
        <w:p w14:paraId="75B612E2" w14:textId="77777777" w:rsidR="00AD3B5A" w:rsidRPr="00E94443" w:rsidRDefault="00AD3B5A" w:rsidP="00AD3B5A">
          <w:pPr>
            <w:rPr>
              <w:rFonts w:ascii="Times New Roman" w:hAnsi="Times New Roman" w:cs="Times New Roman"/>
              <w:kern w:val="16"/>
              <w:sz w:val="24"/>
              <w:szCs w:val="24"/>
            </w:rPr>
          </w:pPr>
        </w:p>
      </w:tc>
      <w:tc>
        <w:tcPr>
          <w:tcW w:w="2680" w:type="pct"/>
          <w:vMerge w:val="restart"/>
          <w:vAlign w:val="center"/>
        </w:tcPr>
        <w:p w14:paraId="64FF532C" w14:textId="57C1C871" w:rsidR="00AD3B5A" w:rsidRPr="00724274" w:rsidRDefault="00657DD2" w:rsidP="0029719A">
          <w:pPr>
            <w:jc w:val="center"/>
            <w:rPr>
              <w:rFonts w:ascii="Times New Roman" w:hAnsi="Times New Roman" w:cs="Times New Roman"/>
              <w:b/>
              <w:kern w:val="16"/>
              <w:sz w:val="24"/>
              <w:szCs w:val="24"/>
            </w:rPr>
          </w:pPr>
          <w:r>
            <w:rPr>
              <w:rFonts w:ascii="Times New Roman" w:hAnsi="Times New Roman" w:cs="Times New Roman"/>
              <w:b/>
              <w:sz w:val="24"/>
              <w:szCs w:val="24"/>
            </w:rPr>
            <w:t>AI’nın</w:t>
          </w:r>
          <w:r w:rsidR="00116736">
            <w:rPr>
              <w:rFonts w:ascii="Times New Roman" w:hAnsi="Times New Roman" w:cs="Times New Roman"/>
              <w:b/>
              <w:sz w:val="24"/>
              <w:szCs w:val="24"/>
            </w:rPr>
            <w:t xml:space="preserve"> </w:t>
          </w:r>
          <w:r w:rsidR="0013451D">
            <w:rPr>
              <w:rFonts w:ascii="Times New Roman" w:hAnsi="Times New Roman" w:cs="Times New Roman"/>
              <w:b/>
              <w:sz w:val="24"/>
              <w:szCs w:val="24"/>
            </w:rPr>
            <w:t xml:space="preserve">Ab </w:t>
          </w:r>
          <w:r w:rsidR="00116736">
            <w:rPr>
              <w:rFonts w:ascii="Times New Roman" w:hAnsi="Times New Roman" w:cs="Times New Roman"/>
              <w:b/>
              <w:sz w:val="24"/>
              <w:szCs w:val="24"/>
            </w:rPr>
            <w:t>ELISA</w:t>
          </w:r>
          <w:r w:rsidR="00D220E3" w:rsidRPr="00D220E3">
            <w:rPr>
              <w:rFonts w:ascii="Times New Roman" w:hAnsi="Times New Roman" w:cs="Times New Roman"/>
              <w:b/>
              <w:sz w:val="24"/>
              <w:szCs w:val="24"/>
            </w:rPr>
            <w:t xml:space="preserve"> ile Tespiti</w:t>
          </w:r>
          <w:r w:rsidR="00661DC8">
            <w:rPr>
              <w:rFonts w:ascii="Times New Roman" w:hAnsi="Times New Roman" w:cs="Times New Roman"/>
              <w:b/>
              <w:sz w:val="24"/>
              <w:szCs w:val="24"/>
            </w:rPr>
            <w:t xml:space="preserve"> </w:t>
          </w:r>
          <w:r w:rsidR="00E80574">
            <w:rPr>
              <w:rFonts w:ascii="Times New Roman" w:hAnsi="Times New Roman" w:cs="Times New Roman"/>
              <w:b/>
              <w:sz w:val="24"/>
              <w:szCs w:val="24"/>
            </w:rPr>
            <w:t>A</w:t>
          </w:r>
          <w:r w:rsidR="00EE258F" w:rsidRPr="00724274">
            <w:rPr>
              <w:rFonts w:ascii="Times New Roman" w:eastAsia="Times New Roman" w:hAnsi="Times New Roman" w:cs="Times New Roman"/>
              <w:b/>
              <w:bCs/>
              <w:color w:val="000000"/>
              <w:sz w:val="24"/>
              <w:szCs w:val="24"/>
              <w:lang w:eastAsia="tr-TR"/>
            </w:rPr>
            <w:t>naliz Sonuç Bildirim Formu</w:t>
          </w:r>
        </w:p>
      </w:tc>
      <w:tc>
        <w:tcPr>
          <w:tcW w:w="708" w:type="pct"/>
          <w:vAlign w:val="center"/>
        </w:tcPr>
        <w:p w14:paraId="3226AE8E"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14:paraId="110342D3" w14:textId="77777777" w:rsidR="00AD3B5A" w:rsidRPr="00FF2A72" w:rsidRDefault="00AD3B5A" w:rsidP="00AD3B5A">
          <w:pPr>
            <w:rPr>
              <w:rFonts w:ascii="Times New Roman" w:hAnsi="Times New Roman" w:cs="Times New Roman"/>
              <w:kern w:val="16"/>
              <w:sz w:val="16"/>
              <w:szCs w:val="16"/>
            </w:rPr>
          </w:pPr>
        </w:p>
      </w:tc>
    </w:tr>
    <w:tr w:rsidR="00AD3B5A" w:rsidRPr="00E94443" w14:paraId="1C85B76B" w14:textId="77777777" w:rsidTr="007B2B32">
      <w:trPr>
        <w:cantSplit/>
        <w:trHeight w:val="20"/>
      </w:trPr>
      <w:tc>
        <w:tcPr>
          <w:tcW w:w="1003" w:type="pct"/>
          <w:vMerge/>
        </w:tcPr>
        <w:p w14:paraId="0EAEEA87"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6767F0F7"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19942F37"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14:paraId="64E411A4"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2C4ADD">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2C4ADD">
            <w:rPr>
              <w:rFonts w:ascii="Times New Roman" w:hAnsi="Times New Roman" w:cs="Times New Roman"/>
              <w:noProof/>
              <w:kern w:val="16"/>
              <w:sz w:val="16"/>
              <w:szCs w:val="16"/>
            </w:rPr>
            <w:t>6</w:t>
          </w:r>
          <w:r w:rsidRPr="00FF2A72">
            <w:rPr>
              <w:rFonts w:ascii="Times New Roman" w:hAnsi="Times New Roman" w:cs="Times New Roman"/>
              <w:kern w:val="16"/>
              <w:sz w:val="16"/>
              <w:szCs w:val="16"/>
            </w:rPr>
            <w:fldChar w:fldCharType="end"/>
          </w:r>
        </w:p>
      </w:tc>
    </w:tr>
  </w:tbl>
  <w:p w14:paraId="50DA3A7E" w14:textId="77777777" w:rsidR="00DA5EE1" w:rsidRDefault="00DA5E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7322142">
    <w:abstractNumId w:val="2"/>
  </w:num>
  <w:num w:numId="2" w16cid:durableId="694965782">
    <w:abstractNumId w:val="1"/>
  </w:num>
  <w:num w:numId="3" w16cid:durableId="183175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5B"/>
    <w:rsid w:val="0005260D"/>
    <w:rsid w:val="00073C61"/>
    <w:rsid w:val="000850BE"/>
    <w:rsid w:val="000E7983"/>
    <w:rsid w:val="000F02B0"/>
    <w:rsid w:val="00116736"/>
    <w:rsid w:val="0013451D"/>
    <w:rsid w:val="00154F82"/>
    <w:rsid w:val="001703CA"/>
    <w:rsid w:val="00186ADD"/>
    <w:rsid w:val="001B7453"/>
    <w:rsid w:val="001F6494"/>
    <w:rsid w:val="0021167E"/>
    <w:rsid w:val="00213E3A"/>
    <w:rsid w:val="002642CE"/>
    <w:rsid w:val="00267438"/>
    <w:rsid w:val="00295AF6"/>
    <w:rsid w:val="0029719A"/>
    <w:rsid w:val="002A3029"/>
    <w:rsid w:val="002C4ADD"/>
    <w:rsid w:val="003C025B"/>
    <w:rsid w:val="003F0432"/>
    <w:rsid w:val="003F0996"/>
    <w:rsid w:val="00400D5F"/>
    <w:rsid w:val="00457315"/>
    <w:rsid w:val="00470D5C"/>
    <w:rsid w:val="00471A5C"/>
    <w:rsid w:val="00474B49"/>
    <w:rsid w:val="004C1389"/>
    <w:rsid w:val="00502462"/>
    <w:rsid w:val="0050464A"/>
    <w:rsid w:val="00515694"/>
    <w:rsid w:val="0052410F"/>
    <w:rsid w:val="00544282"/>
    <w:rsid w:val="00595B51"/>
    <w:rsid w:val="005E669A"/>
    <w:rsid w:val="00614275"/>
    <w:rsid w:val="00657DD2"/>
    <w:rsid w:val="00661DC8"/>
    <w:rsid w:val="006B3EE7"/>
    <w:rsid w:val="006E57C2"/>
    <w:rsid w:val="00703184"/>
    <w:rsid w:val="007172CE"/>
    <w:rsid w:val="00724274"/>
    <w:rsid w:val="00726EDC"/>
    <w:rsid w:val="00752CC2"/>
    <w:rsid w:val="00797B58"/>
    <w:rsid w:val="007B2B32"/>
    <w:rsid w:val="00856AFF"/>
    <w:rsid w:val="00897391"/>
    <w:rsid w:val="008E43C5"/>
    <w:rsid w:val="008F04AD"/>
    <w:rsid w:val="008F742C"/>
    <w:rsid w:val="009602AD"/>
    <w:rsid w:val="009756AD"/>
    <w:rsid w:val="00982878"/>
    <w:rsid w:val="00A31AD2"/>
    <w:rsid w:val="00A44B0A"/>
    <w:rsid w:val="00A55335"/>
    <w:rsid w:val="00A561C2"/>
    <w:rsid w:val="00A6794F"/>
    <w:rsid w:val="00A70DB9"/>
    <w:rsid w:val="00AB4E23"/>
    <w:rsid w:val="00AD3B5A"/>
    <w:rsid w:val="00AD7956"/>
    <w:rsid w:val="00B10C3D"/>
    <w:rsid w:val="00B16AB2"/>
    <w:rsid w:val="00B30800"/>
    <w:rsid w:val="00B46BBC"/>
    <w:rsid w:val="00B739D1"/>
    <w:rsid w:val="00B810AF"/>
    <w:rsid w:val="00BB7AAC"/>
    <w:rsid w:val="00BD7F32"/>
    <w:rsid w:val="00C13CEE"/>
    <w:rsid w:val="00C25905"/>
    <w:rsid w:val="00C6000E"/>
    <w:rsid w:val="00C80008"/>
    <w:rsid w:val="00CA062F"/>
    <w:rsid w:val="00CD5A9F"/>
    <w:rsid w:val="00CE5143"/>
    <w:rsid w:val="00CF6690"/>
    <w:rsid w:val="00D04E01"/>
    <w:rsid w:val="00D220E3"/>
    <w:rsid w:val="00D22BD1"/>
    <w:rsid w:val="00D244E2"/>
    <w:rsid w:val="00D50628"/>
    <w:rsid w:val="00D764F1"/>
    <w:rsid w:val="00D831B9"/>
    <w:rsid w:val="00DA5EE1"/>
    <w:rsid w:val="00DE0760"/>
    <w:rsid w:val="00DE39A6"/>
    <w:rsid w:val="00E1629D"/>
    <w:rsid w:val="00E30C8C"/>
    <w:rsid w:val="00E41B0B"/>
    <w:rsid w:val="00E45D18"/>
    <w:rsid w:val="00E52B5F"/>
    <w:rsid w:val="00E64CEE"/>
    <w:rsid w:val="00E80574"/>
    <w:rsid w:val="00E87626"/>
    <w:rsid w:val="00EC63C8"/>
    <w:rsid w:val="00ED7216"/>
    <w:rsid w:val="00EE258F"/>
    <w:rsid w:val="00EF1ED3"/>
    <w:rsid w:val="00F24AD6"/>
    <w:rsid w:val="00F30343"/>
    <w:rsid w:val="00F424B4"/>
    <w:rsid w:val="00F60733"/>
    <w:rsid w:val="00F95F2A"/>
    <w:rsid w:val="00FF3A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BA6D8"/>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character" w:styleId="YerTutucuMetni">
    <w:name w:val="Placeholder Text"/>
    <w:basedOn w:val="VarsaylanParagrafYazTipi"/>
    <w:uiPriority w:val="99"/>
    <w:semiHidden/>
    <w:rsid w:val="00724274"/>
    <w:rPr>
      <w:color w:val="808080"/>
    </w:rPr>
  </w:style>
  <w:style w:type="paragraph" w:styleId="BalonMetni">
    <w:name w:val="Balloon Text"/>
    <w:basedOn w:val="Normal"/>
    <w:link w:val="BalonMetniChar"/>
    <w:uiPriority w:val="99"/>
    <w:semiHidden/>
    <w:unhideWhenUsed/>
    <w:rsid w:val="00D506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0628"/>
    <w:rPr>
      <w:rFonts w:ascii="Segoe UI" w:hAnsi="Segoe UI" w:cs="Segoe UI"/>
      <w:sz w:val="18"/>
      <w:szCs w:val="18"/>
    </w:rPr>
  </w:style>
  <w:style w:type="character" w:styleId="AklamaBavurusu">
    <w:name w:val="annotation reference"/>
    <w:basedOn w:val="VarsaylanParagrafYazTipi"/>
    <w:uiPriority w:val="99"/>
    <w:semiHidden/>
    <w:unhideWhenUsed/>
    <w:rsid w:val="00470D5C"/>
    <w:rPr>
      <w:sz w:val="16"/>
      <w:szCs w:val="16"/>
    </w:rPr>
  </w:style>
  <w:style w:type="paragraph" w:styleId="AklamaMetni">
    <w:name w:val="annotation text"/>
    <w:basedOn w:val="Normal"/>
    <w:link w:val="AklamaMetniChar"/>
    <w:uiPriority w:val="99"/>
    <w:semiHidden/>
    <w:unhideWhenUsed/>
    <w:rsid w:val="00470D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70D5C"/>
    <w:rPr>
      <w:sz w:val="20"/>
      <w:szCs w:val="20"/>
    </w:rPr>
  </w:style>
  <w:style w:type="paragraph" w:styleId="AklamaKonusu">
    <w:name w:val="annotation subject"/>
    <w:basedOn w:val="AklamaMetni"/>
    <w:next w:val="AklamaMetni"/>
    <w:link w:val="AklamaKonusuChar"/>
    <w:uiPriority w:val="99"/>
    <w:semiHidden/>
    <w:unhideWhenUsed/>
    <w:rsid w:val="00470D5C"/>
    <w:rPr>
      <w:b/>
      <w:bCs/>
    </w:rPr>
  </w:style>
  <w:style w:type="character" w:customStyle="1" w:styleId="AklamaKonusuChar">
    <w:name w:val="Açıklama Konusu Char"/>
    <w:basedOn w:val="AklamaMetniChar"/>
    <w:link w:val="AklamaKonusu"/>
    <w:uiPriority w:val="99"/>
    <w:semiHidden/>
    <w:rsid w:val="00470D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0736541D14DD4AE8452D66AD1AE75"/>
        <w:category>
          <w:name w:val="Genel"/>
          <w:gallery w:val="placeholder"/>
        </w:category>
        <w:types>
          <w:type w:val="bbPlcHdr"/>
        </w:types>
        <w:behaviors>
          <w:behavior w:val="content"/>
        </w:behaviors>
        <w:guid w:val="{80D317FA-4196-49AC-A126-C134B4E57C9A}"/>
      </w:docPartPr>
      <w:docPartBody>
        <w:p w:rsidR="00641099" w:rsidRDefault="006B670A" w:rsidP="006B670A">
          <w:pPr>
            <w:pStyle w:val="9260736541D14DD4AE8452D66AD1AE75"/>
          </w:pPr>
          <w:r w:rsidRPr="00B938CC">
            <w:rPr>
              <w:rStyle w:val="YerTutucuMetni"/>
            </w:rPr>
            <w:t>Metin girmek için burayı tıklatın.</w:t>
          </w:r>
        </w:p>
      </w:docPartBody>
    </w:docPart>
    <w:docPart>
      <w:docPartPr>
        <w:name w:val="0387FDFC97D548DD8B106437F7EF84A0"/>
        <w:category>
          <w:name w:val="Genel"/>
          <w:gallery w:val="placeholder"/>
        </w:category>
        <w:types>
          <w:type w:val="bbPlcHdr"/>
        </w:types>
        <w:behaviors>
          <w:behavior w:val="content"/>
        </w:behaviors>
        <w:guid w:val="{52022AFA-C429-4F92-9D4D-16D528510D13}"/>
      </w:docPartPr>
      <w:docPartBody>
        <w:p w:rsidR="00641099" w:rsidRDefault="006B670A" w:rsidP="006B670A">
          <w:pPr>
            <w:pStyle w:val="0387FDFC97D548DD8B106437F7EF84A0"/>
          </w:pPr>
          <w:r w:rsidRPr="00B938CC">
            <w:rPr>
              <w:rStyle w:val="YerTutucuMetni"/>
            </w:rPr>
            <w:t>Metin girmek için burayı tıklatın.</w:t>
          </w:r>
        </w:p>
      </w:docPartBody>
    </w:docPart>
    <w:docPart>
      <w:docPartPr>
        <w:name w:val="369DA23222B4466AB8705AF69B35A40F"/>
        <w:category>
          <w:name w:val="Genel"/>
          <w:gallery w:val="placeholder"/>
        </w:category>
        <w:types>
          <w:type w:val="bbPlcHdr"/>
        </w:types>
        <w:behaviors>
          <w:behavior w:val="content"/>
        </w:behaviors>
        <w:guid w:val="{3904EA52-2148-4852-80C3-63B210AA140D}"/>
      </w:docPartPr>
      <w:docPartBody>
        <w:p w:rsidR="000B3885" w:rsidRDefault="00C114F1" w:rsidP="00C114F1">
          <w:pPr>
            <w:pStyle w:val="369DA23222B4466AB8705AF69B35A40F"/>
          </w:pPr>
          <w:r w:rsidRPr="00B938CC">
            <w:rPr>
              <w:rStyle w:val="YerTutucuMetni"/>
            </w:rPr>
            <w:t>Metin girmek için burayı tıklatın.</w:t>
          </w:r>
        </w:p>
      </w:docPartBody>
    </w:docPart>
    <w:docPart>
      <w:docPartPr>
        <w:name w:val="906FE89717004BEFAF3985941E5A660A"/>
        <w:category>
          <w:name w:val="Genel"/>
          <w:gallery w:val="placeholder"/>
        </w:category>
        <w:types>
          <w:type w:val="bbPlcHdr"/>
        </w:types>
        <w:behaviors>
          <w:behavior w:val="content"/>
        </w:behaviors>
        <w:guid w:val="{C99F410B-0695-4286-BAE0-370D843F8489}"/>
      </w:docPartPr>
      <w:docPartBody>
        <w:p w:rsidR="00D51F57" w:rsidRDefault="001E66C6" w:rsidP="001E66C6">
          <w:pPr>
            <w:pStyle w:val="906FE89717004BEFAF3985941E5A660A1"/>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FAB489CBDF5D443F83C18625E73177D7"/>
        <w:category>
          <w:name w:val="Genel"/>
          <w:gallery w:val="placeholder"/>
        </w:category>
        <w:types>
          <w:type w:val="bbPlcHdr"/>
        </w:types>
        <w:behaviors>
          <w:behavior w:val="content"/>
        </w:behaviors>
        <w:guid w:val="{824B72B3-F2AC-4138-95EB-230076D03E0F}"/>
      </w:docPartPr>
      <w:docPartBody>
        <w:p w:rsidR="006D0AA8" w:rsidRDefault="006D0AA8" w:rsidP="006D0AA8">
          <w:pPr>
            <w:pStyle w:val="FAB489CBDF5D443F83C18625E73177D7"/>
          </w:pPr>
          <w:r w:rsidRPr="00B938CC">
            <w:rPr>
              <w:rStyle w:val="YerTutucuMetni"/>
            </w:rPr>
            <w:t>Bir öğe seçin.</w:t>
          </w:r>
        </w:p>
      </w:docPartBody>
    </w:docPart>
    <w:docPart>
      <w:docPartPr>
        <w:name w:val="01E54FF0DE5C410984A6D946D7C67DF4"/>
        <w:category>
          <w:name w:val="Genel"/>
          <w:gallery w:val="placeholder"/>
        </w:category>
        <w:types>
          <w:type w:val="bbPlcHdr"/>
        </w:types>
        <w:behaviors>
          <w:behavior w:val="content"/>
        </w:behaviors>
        <w:guid w:val="{9AB8044F-AEF5-4247-915E-75D0AB43A393}"/>
      </w:docPartPr>
      <w:docPartBody>
        <w:p w:rsidR="006D0AA8" w:rsidRDefault="006D0AA8" w:rsidP="006D0AA8">
          <w:pPr>
            <w:pStyle w:val="01E54FF0DE5C410984A6D946D7C67DF4"/>
          </w:pPr>
          <w:r w:rsidRPr="00B938C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MV Bol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BE"/>
    <w:rsid w:val="00016479"/>
    <w:rsid w:val="000B3885"/>
    <w:rsid w:val="000F02B0"/>
    <w:rsid w:val="00115036"/>
    <w:rsid w:val="00123CF9"/>
    <w:rsid w:val="0015697E"/>
    <w:rsid w:val="001931D6"/>
    <w:rsid w:val="001B1C3A"/>
    <w:rsid w:val="001C3C3F"/>
    <w:rsid w:val="001E66C6"/>
    <w:rsid w:val="00285CBE"/>
    <w:rsid w:val="002A5122"/>
    <w:rsid w:val="003560E4"/>
    <w:rsid w:val="00361EAD"/>
    <w:rsid w:val="00394392"/>
    <w:rsid w:val="00437B7C"/>
    <w:rsid w:val="00482ADD"/>
    <w:rsid w:val="00595EB8"/>
    <w:rsid w:val="00641099"/>
    <w:rsid w:val="006B670A"/>
    <w:rsid w:val="006C2F10"/>
    <w:rsid w:val="006D0AA8"/>
    <w:rsid w:val="00726EDC"/>
    <w:rsid w:val="007D63FF"/>
    <w:rsid w:val="008F04AD"/>
    <w:rsid w:val="008F742C"/>
    <w:rsid w:val="00911C3B"/>
    <w:rsid w:val="0093096B"/>
    <w:rsid w:val="0094214F"/>
    <w:rsid w:val="009D5E5F"/>
    <w:rsid w:val="00A26DCB"/>
    <w:rsid w:val="00A31AD2"/>
    <w:rsid w:val="00A70DB9"/>
    <w:rsid w:val="00A81982"/>
    <w:rsid w:val="00AC1EC3"/>
    <w:rsid w:val="00B0161B"/>
    <w:rsid w:val="00B1144D"/>
    <w:rsid w:val="00C114F1"/>
    <w:rsid w:val="00CE056F"/>
    <w:rsid w:val="00CE5143"/>
    <w:rsid w:val="00D156FE"/>
    <w:rsid w:val="00D22BD1"/>
    <w:rsid w:val="00D51F57"/>
    <w:rsid w:val="00E36585"/>
    <w:rsid w:val="00E41B0B"/>
    <w:rsid w:val="00EB39E6"/>
    <w:rsid w:val="00F25DF8"/>
    <w:rsid w:val="00FE0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D0AA8"/>
    <w:rPr>
      <w:color w:val="808080"/>
    </w:rPr>
  </w:style>
  <w:style w:type="paragraph" w:customStyle="1" w:styleId="FAB489CBDF5D443F83C18625E73177D7">
    <w:name w:val="FAB489CBDF5D443F83C18625E73177D7"/>
    <w:rsid w:val="006D0AA8"/>
    <w:pPr>
      <w:spacing w:line="278" w:lineRule="auto"/>
    </w:pPr>
    <w:rPr>
      <w:kern w:val="2"/>
      <w:sz w:val="24"/>
      <w:szCs w:val="24"/>
      <w14:ligatures w14:val="standardContextual"/>
    </w:rPr>
  </w:style>
  <w:style w:type="paragraph" w:customStyle="1" w:styleId="01E54FF0DE5C410984A6D946D7C67DF4">
    <w:name w:val="01E54FF0DE5C410984A6D946D7C67DF4"/>
    <w:rsid w:val="006D0AA8"/>
    <w:pPr>
      <w:spacing w:line="278" w:lineRule="auto"/>
    </w:pPr>
    <w:rPr>
      <w:kern w:val="2"/>
      <w:sz w:val="24"/>
      <w:szCs w:val="24"/>
      <w14:ligatures w14:val="standardContextual"/>
    </w:rPr>
  </w:style>
  <w:style w:type="paragraph" w:customStyle="1" w:styleId="9260736541D14DD4AE8452D66AD1AE75">
    <w:name w:val="9260736541D14DD4AE8452D66AD1AE75"/>
    <w:rsid w:val="006B670A"/>
  </w:style>
  <w:style w:type="paragraph" w:customStyle="1" w:styleId="0387FDFC97D548DD8B106437F7EF84A0">
    <w:name w:val="0387FDFC97D548DD8B106437F7EF84A0"/>
    <w:rsid w:val="006B670A"/>
  </w:style>
  <w:style w:type="paragraph" w:customStyle="1" w:styleId="369DA23222B4466AB8705AF69B35A40F">
    <w:name w:val="369DA23222B4466AB8705AF69B35A40F"/>
    <w:rsid w:val="00C114F1"/>
  </w:style>
  <w:style w:type="paragraph" w:customStyle="1" w:styleId="906FE89717004BEFAF3985941E5A660A1">
    <w:name w:val="906FE89717004BEFAF3985941E5A660A1"/>
    <w:rsid w:val="001E66C6"/>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E4BEDB7E-7470-43B0-81E9-B0C092D6904F}">
  <ds:schemaRefs>
    <ds:schemaRef ds:uri="http://schemas.openxmlformats.org/officeDocument/2006/bibliography"/>
  </ds:schemaRefs>
</ds:datastoreItem>
</file>

<file path=customXml/itemProps2.xml><?xml version="1.0" encoding="utf-8"?>
<ds:datastoreItem xmlns:ds="http://schemas.openxmlformats.org/officeDocument/2006/customXml" ds:itemID="{194FF787-B9DA-45E1-AC06-567369416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F0ADA2-18E9-43B5-AA2C-9F3F211423A1}">
  <ds:schemaRefs>
    <ds:schemaRef ds:uri="http://schemas.microsoft.com/sharepoint/v3/contenttype/forms"/>
  </ds:schemaRefs>
</ds:datastoreItem>
</file>

<file path=customXml/itemProps4.xml><?xml version="1.0" encoding="utf-8"?>
<ds:datastoreItem xmlns:ds="http://schemas.openxmlformats.org/officeDocument/2006/customXml" ds:itemID="{32276DD0-8EB6-4DA0-AD87-F92E23470CB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2024-10-10T11:15:00Z</cp:lastPrinted>
  <dcterms:created xsi:type="dcterms:W3CDTF">2025-11-06T11:17:00Z</dcterms:created>
  <dcterms:modified xsi:type="dcterms:W3CDTF">2025-11-06T11:18:00Z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